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1C0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1C00DE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080622</w:t>
                  </w:r>
                  <w:r w:rsidR="00377234">
                    <w:rPr>
                      <w:rFonts w:ascii="Times New Roman" w:hAnsi="Times New Roman" w:cs="Times New Roman"/>
                      <w:b/>
                      <w:bCs/>
                    </w:rPr>
                    <w:t>/35369176/0</w:t>
                  </w:r>
                  <w:r w:rsidR="00F15A9E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4B1C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9456F" w:rsidRPr="004B1C53">
                    <w:rPr>
                      <w:rFonts w:ascii="Times New Roman" w:hAnsi="Times New Roman" w:cs="Times New Roman"/>
                    </w:rPr>
                    <w:t>0</w:t>
                  </w:r>
                  <w:r w:rsidR="004B1C53">
                    <w:rPr>
                      <w:rFonts w:ascii="Times New Roman" w:hAnsi="Times New Roman" w:cs="Times New Roman"/>
                    </w:rPr>
                    <w:t>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F9456F" w:rsidRPr="004B1C53">
                    <w:rPr>
                      <w:rFonts w:ascii="Times New Roman" w:hAnsi="Times New Roman" w:cs="Times New Roman"/>
                    </w:rPr>
                    <w:t>07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F9456F" w:rsidRPr="004B1C53">
                    <w:rPr>
                      <w:rFonts w:ascii="Times New Roman" w:hAnsi="Times New Roman" w:cs="Times New Roman"/>
                    </w:rPr>
                    <w:t>2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4B1C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</w:t>
                  </w:r>
                  <w:r w:rsidR="00F9456F">
                    <w:rPr>
                      <w:rFonts w:ascii="Times New Roman" w:hAnsi="Times New Roman" w:cs="Times New Roman"/>
                    </w:rPr>
                    <w:t>торгов на право заключения договоров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аявок на участие в аукционе в </w:t>
                  </w:r>
                  <w:r w:rsidR="00F15A9E">
                    <w:rPr>
                      <w:rFonts w:ascii="Times New Roman" w:hAnsi="Times New Roman" w:cs="Times New Roman"/>
                    </w:rPr>
                    <w:t>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9456F">
                    <w:rPr>
                      <w:rFonts w:ascii="Times New Roman" w:hAnsi="Times New Roman" w:cs="Times New Roman"/>
                    </w:rPr>
                    <w:t>0</w:t>
                  </w:r>
                  <w:r w:rsidR="004B1C53">
                    <w:rPr>
                      <w:rFonts w:ascii="Times New Roman" w:hAnsi="Times New Roman" w:cs="Times New Roman"/>
                    </w:rPr>
                    <w:t>6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9456F">
                    <w:rPr>
                      <w:rFonts w:ascii="Times New Roman" w:hAnsi="Times New Roman" w:cs="Times New Roman"/>
                    </w:rPr>
                    <w:t>июля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F9456F">
                    <w:rPr>
                      <w:rFonts w:ascii="Times New Roman" w:hAnsi="Times New Roman" w:cs="Times New Roman"/>
                    </w:rPr>
                    <w:t>2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Снежногорск,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01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06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09DD">
                    <w:rPr>
                      <w:rFonts w:ascii="Times New Roman" w:eastAsia="Times New Roman" w:hAnsi="Times New Roman" w:cs="Times New Roman"/>
                    </w:rPr>
                    <w:t>торгов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proofErr w:type="spellStart"/>
                        <w:r w:rsidR="00585E03">
                          <w:rPr>
                            <w:rFonts w:ascii="Times New Roman" w:hAnsi="Times New Roman" w:cs="Times New Roman"/>
                          </w:rPr>
                          <w:t>Левенцова</w:t>
                        </w:r>
                        <w:proofErr w:type="spellEnd"/>
                        <w:r w:rsidR="00585E03">
                          <w:rPr>
                            <w:rFonts w:ascii="Times New Roman" w:hAnsi="Times New Roman" w:cs="Times New Roman"/>
                          </w:rPr>
                          <w:t xml:space="preserve"> Юлия Юрьевна</w:t>
                        </w:r>
                      </w:p>
                      <w:p w:rsidR="00377234" w:rsidRPr="007A1AB0" w:rsidRDefault="00377234" w:rsidP="00585E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585E03">
                          <w:rPr>
                            <w:rFonts w:ascii="Times New Roman" w:hAnsi="Times New Roman" w:cs="Times New Roman"/>
                          </w:rPr>
                          <w:t>Бондарёнок</w:t>
                        </w:r>
                        <w:proofErr w:type="spellEnd"/>
                        <w:r w:rsidR="00585E03">
                          <w:rPr>
                            <w:rFonts w:ascii="Times New Roman" w:hAnsi="Times New Roman" w:cs="Times New Roman"/>
                          </w:rPr>
                          <w:t xml:space="preserve"> Диана Алексеевна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C4C7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2C4C7E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2C4C7E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585E03">
                          <w:rPr>
                            <w:rFonts w:ascii="Times New Roman" w:hAnsi="Times New Roman" w:cs="Times New Roman"/>
                          </w:rPr>
                          <w:t>Какура</w:t>
                        </w:r>
                        <w:proofErr w:type="spellEnd"/>
                        <w:r w:rsidR="00585E03">
                          <w:rPr>
                            <w:rFonts w:ascii="Times New Roman" w:hAnsi="Times New Roman" w:cs="Times New Roman"/>
                          </w:rPr>
                          <w:t xml:space="preserve"> Наталья Николаевна</w:t>
                        </w:r>
                      </w:p>
                      <w:p w:rsidR="002C4C7E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585E03">
                          <w:rPr>
                            <w:rFonts w:ascii="Times New Roman" w:hAnsi="Times New Roman" w:cs="Times New Roman"/>
                          </w:rPr>
                          <w:t>Рязанова Евгения Сергеевна</w:t>
                        </w:r>
                      </w:p>
                      <w:p w:rsidR="002C4C7E" w:rsidRPr="007A1AB0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85E03">
                          <w:rPr>
                            <w:rFonts w:ascii="Times New Roman" w:hAnsi="Times New Roman" w:cs="Times New Roman"/>
                          </w:rPr>
                          <w:t>Смирнова Ольга Владимировна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377234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7234" w:rsidRPr="007A1AB0" w:rsidRDefault="00377234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2C4C7E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C4C7E" w:rsidRPr="007A1AB0" w:rsidRDefault="002C4C7E" w:rsidP="0025410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BA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BA067A">
                    <w:rPr>
                      <w:rFonts w:ascii="Times New Roman" w:hAnsi="Times New Roman" w:cs="Times New Roman"/>
                    </w:rPr>
                    <w:t>7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BA067A">
                    <w:rPr>
                      <w:rFonts w:ascii="Times New Roman" w:hAnsi="Times New Roman" w:cs="Times New Roman"/>
                    </w:rPr>
                    <w:t>87,5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BA067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A067A">
                    <w:rPr>
                      <w:rFonts w:ascii="Times New Roman" w:hAnsi="Times New Roman" w:cs="Times New Roman"/>
                    </w:rPr>
                    <w:t>08</w:t>
                  </w:r>
                  <w:r w:rsidR="008A2800">
                    <w:rPr>
                      <w:rFonts w:ascii="Times New Roman" w:hAnsi="Times New Roman" w:cs="Times New Roman"/>
                    </w:rPr>
                    <w:t>.</w:t>
                  </w:r>
                  <w:r w:rsidR="00BA067A">
                    <w:rPr>
                      <w:rFonts w:ascii="Times New Roman" w:hAnsi="Times New Roman" w:cs="Times New Roman"/>
                    </w:rPr>
                    <w:t>06</w:t>
                  </w:r>
                  <w:r w:rsidR="008A2800">
                    <w:rPr>
                      <w:rFonts w:ascii="Times New Roman" w:hAnsi="Times New Roman" w:cs="Times New Roman"/>
                    </w:rPr>
                    <w:t>.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202</w:t>
                  </w:r>
                  <w:r w:rsidR="00BA067A">
                    <w:rPr>
                      <w:rFonts w:ascii="Times New Roman" w:hAnsi="Times New Roman" w:cs="Times New Roman"/>
                    </w:rPr>
                    <w:t>2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D33C9A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4"/>
              <w:gridCol w:w="866"/>
            </w:tblGrid>
            <w:tr w:rsidR="00B4172D" w:rsidRPr="00D33C9A" w:rsidTr="00D736BA">
              <w:trPr>
                <w:gridAfter w:val="1"/>
                <w:wAfter w:w="386" w:type="pct"/>
                <w:tblCellSpacing w:w="15" w:type="dxa"/>
              </w:trPr>
              <w:tc>
                <w:tcPr>
                  <w:tcW w:w="4570" w:type="pct"/>
                  <w:vAlign w:val="center"/>
                  <w:hideMark/>
                </w:tcPr>
                <w:p w:rsidR="00B4172D" w:rsidRPr="00D33C9A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D33C9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D33C9A" w:rsidRDefault="00EE73DB" w:rsidP="003C3DB5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D33C9A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D33C9A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D33C9A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D33C9A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D33C9A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D33C9A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D33C9A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D33C9A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D33C9A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1942A6" w:rsidRPr="00D33C9A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r w:rsidR="00CB56D8" w:rsidRPr="00D33C9A">
                    <w:rPr>
                      <w:rFonts w:ascii="Times New Roman" w:hAnsi="Times New Roman" w:cs="Times New Roman"/>
                      <w:bCs/>
                    </w:rPr>
                    <w:t>Снежногорск</w:t>
                  </w:r>
                  <w:r w:rsidR="001942A6" w:rsidRPr="00D33C9A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3C3DB5" w:rsidRPr="00D33C9A">
                    <w:rPr>
                      <w:rFonts w:ascii="Times New Roman" w:hAnsi="Times New Roman" w:cs="Times New Roman"/>
                      <w:bCs/>
                    </w:rPr>
                    <w:t>Юго-Восточное направление</w:t>
                  </w:r>
                  <w:r w:rsidR="002027E4" w:rsidRPr="00D33C9A">
                    <w:rPr>
                      <w:rFonts w:ascii="Times New Roman" w:hAnsi="Times New Roman" w:cs="Times New Roman"/>
                    </w:rPr>
                    <w:t>,</w:t>
                  </w:r>
                  <w:r w:rsidR="003C3DB5" w:rsidRPr="00D33C9A">
                    <w:rPr>
                      <w:rFonts w:ascii="Times New Roman" w:hAnsi="Times New Roman" w:cs="Times New Roman"/>
                    </w:rPr>
                    <w:t xml:space="preserve"> 1030 м от административного здания ФГУП СРЗ «Нерпа», помещение </w:t>
                  </w:r>
                  <w:r w:rsidR="003C3DB5" w:rsidRPr="00D33C9A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="003C3DB5" w:rsidRPr="00D33C9A">
                    <w:rPr>
                      <w:rFonts w:ascii="Times New Roman" w:hAnsi="Times New Roman" w:cs="Times New Roman"/>
                    </w:rPr>
                    <w:t>(1),</w:t>
                  </w:r>
                  <w:r w:rsidR="00444EAC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D5A35" w:rsidRPr="00D33C9A">
                    <w:rPr>
                      <w:rFonts w:ascii="Times New Roman" w:hAnsi="Times New Roman" w:cs="Times New Roman"/>
                      <w:bCs/>
                    </w:rPr>
                    <w:t>кадастровы</w:t>
                  </w:r>
                  <w:r w:rsidR="00435CB9" w:rsidRPr="00D33C9A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="00DD5A35" w:rsidRPr="00D33C9A">
                    <w:rPr>
                      <w:rFonts w:ascii="Times New Roman" w:hAnsi="Times New Roman" w:cs="Times New Roman"/>
                      <w:bCs/>
                    </w:rPr>
                    <w:t xml:space="preserve"> номер </w:t>
                  </w:r>
                  <w:r w:rsidR="002841F6" w:rsidRPr="00D33C9A">
                    <w:rPr>
                      <w:rFonts w:ascii="Times New Roman" w:hAnsi="Times New Roman" w:cs="Times New Roman"/>
                    </w:rPr>
                    <w:t>51:</w:t>
                  </w:r>
                  <w:r w:rsidR="00FF0456" w:rsidRPr="00D33C9A">
                    <w:rPr>
                      <w:rFonts w:ascii="Times New Roman" w:hAnsi="Times New Roman" w:cs="Times New Roman"/>
                    </w:rPr>
                    <w:t>2</w:t>
                  </w:r>
                  <w:r w:rsidR="003C3DB5" w:rsidRPr="00D33C9A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D33C9A">
                    <w:rPr>
                      <w:rFonts w:ascii="Times New Roman" w:hAnsi="Times New Roman" w:cs="Times New Roman"/>
                    </w:rPr>
                    <w:t>:</w:t>
                  </w:r>
                  <w:r w:rsidR="003C3DB5" w:rsidRPr="00D33C9A">
                    <w:rPr>
                      <w:rFonts w:ascii="Times New Roman" w:hAnsi="Times New Roman" w:cs="Times New Roman"/>
                    </w:rPr>
                    <w:t>0030101</w:t>
                  </w:r>
                  <w:r w:rsidR="002841F6" w:rsidRPr="00D33C9A">
                    <w:rPr>
                      <w:rFonts w:ascii="Times New Roman" w:hAnsi="Times New Roman" w:cs="Times New Roman"/>
                    </w:rPr>
                    <w:t>:</w:t>
                  </w:r>
                  <w:r w:rsidR="003C3DB5" w:rsidRPr="00D33C9A">
                    <w:rPr>
                      <w:rFonts w:ascii="Times New Roman" w:hAnsi="Times New Roman" w:cs="Times New Roman"/>
                    </w:rPr>
                    <w:t xml:space="preserve">530, </w:t>
                  </w:r>
                  <w:r w:rsidR="00B4172D" w:rsidRPr="00D33C9A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3C3DB5" w:rsidRPr="00D33C9A">
                    <w:rPr>
                      <w:rFonts w:ascii="Times New Roman" w:hAnsi="Times New Roman" w:cs="Times New Roman"/>
                    </w:rPr>
                    <w:t>28,2</w:t>
                  </w:r>
                  <w:r w:rsidR="009422D9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D33C9A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06611B" w:rsidRPr="00D33C9A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0F5451" w:rsidRPr="00D33C9A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D33C9A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D33C9A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 w:rsidRPr="00D33C9A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C3DB5" w:rsidRPr="00D33C9A">
                    <w:rPr>
                      <w:rFonts w:ascii="Times New Roman" w:hAnsi="Times New Roman" w:cs="Times New Roman"/>
                    </w:rPr>
                    <w:t>гараж</w:t>
                  </w:r>
                  <w:r w:rsidR="0006611B" w:rsidRPr="00D33C9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736BA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D736BA" w:rsidRPr="00D33C9A" w:rsidRDefault="00D736BA" w:rsidP="00310A79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4.1. По окончанию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D736BA" w:rsidRPr="00D33C9A" w:rsidTr="00310A7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D33C9A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D33C9A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Наименование заявителя,  юридический/почтовый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D736BA" w:rsidRPr="00D33C9A" w:rsidTr="00310A7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736BA" w:rsidRPr="00D33C9A" w:rsidRDefault="002808A8" w:rsidP="002808A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  <w:b/>
                          </w:rPr>
                          <w:t>Попов Николай Юрьевич</w:t>
                        </w:r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, физическое лицо. Паспорт гражданина РФ серии 4718 №649270 выдан УМВД России по Мурманской области 12.04.2019г.. Зарегистрирован по адресу: </w:t>
                        </w:r>
                        <w:proofErr w:type="spellStart"/>
                        <w:r w:rsidRPr="00D33C9A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Pr="00D33C9A"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 w:rsidRPr="00D33C9A"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D33C9A">
                          <w:rPr>
                            <w:rFonts w:ascii="Times New Roman" w:hAnsi="Times New Roman" w:cs="Times New Roman"/>
                          </w:rPr>
                          <w:t>, Мира 12-111.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C9479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D33C9A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736BA" w:rsidRPr="00D33C9A" w:rsidRDefault="00D736BA" w:rsidP="00310A7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D736BA" w:rsidRPr="00D33C9A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36BA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D736BA" w:rsidRPr="00D33C9A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736BA" w:rsidRPr="00D33C9A" w:rsidRDefault="00D736BA" w:rsidP="005F0F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lastRenderedPageBreak/>
                    <w:t xml:space="preserve">      </w:t>
                  </w:r>
                  <w:r w:rsidR="00135E54" w:rsidRPr="00D33C9A">
                    <w:rPr>
                      <w:rFonts w:ascii="Times New Roman" w:hAnsi="Times New Roman" w:cs="Times New Roman"/>
                    </w:rPr>
                    <w:t>4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F84707" w:rsidRPr="00D33C9A">
                    <w:rPr>
                      <w:rFonts w:ascii="Times New Roman" w:hAnsi="Times New Roman" w:cs="Times New Roman"/>
                    </w:rPr>
                    <w:t xml:space="preserve">Попов Николай Юрьевич 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F84707" w:rsidRPr="00D33C9A">
                    <w:rPr>
                      <w:rFonts w:ascii="Times New Roman" w:hAnsi="Times New Roman" w:cs="Times New Roman"/>
                    </w:rPr>
                    <w:t>им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F84707" w:rsidRPr="00D33C9A">
                    <w:rPr>
                      <w:rFonts w:ascii="Times New Roman" w:hAnsi="Times New Roman" w:cs="Times New Roman"/>
                    </w:rPr>
                    <w:t>Попов Николай Юрьевич</w:t>
                  </w:r>
                  <w:r w:rsidR="005F0FCE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допущен к участию в аукционе и признан участником аукциона.</w:t>
                  </w:r>
                </w:p>
                <w:p w:rsidR="00D736BA" w:rsidRPr="00D33C9A" w:rsidRDefault="00D736BA" w:rsidP="005F0F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F2049" w:rsidRPr="00D33C9A">
                    <w:rPr>
                      <w:rFonts w:ascii="Times New Roman" w:hAnsi="Times New Roman" w:cs="Times New Roman"/>
                    </w:rPr>
                    <w:t>4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FF2049" w:rsidRPr="00D33C9A">
                    <w:rPr>
                      <w:rFonts w:ascii="Times New Roman" w:hAnsi="Times New Roman" w:cs="Times New Roman"/>
                    </w:rPr>
                    <w:t>1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D736BA" w:rsidRPr="00D33C9A" w:rsidRDefault="00D736BA" w:rsidP="00FF20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F84707" w:rsidRPr="00D33C9A">
                    <w:rPr>
                      <w:rFonts w:ascii="Times New Roman" w:hAnsi="Times New Roman" w:cs="Times New Roman"/>
                    </w:rPr>
                    <w:t>Попов Николай Юрьевич</w:t>
                  </w:r>
                  <w:r w:rsidR="00FF2049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D33C9A" w:rsidRPr="00D33C9A">
                    <w:rPr>
                      <w:rFonts w:ascii="Times New Roman" w:hAnsi="Times New Roman" w:cs="Times New Roman"/>
                      <w:bCs/>
                    </w:rPr>
                    <w:t>Мурманская область, г. Снежногорск, Юго-Восточное направление</w:t>
                  </w:r>
                  <w:r w:rsidR="00D33C9A" w:rsidRPr="00D33C9A">
                    <w:rPr>
                      <w:rFonts w:ascii="Times New Roman" w:hAnsi="Times New Roman" w:cs="Times New Roman"/>
                    </w:rPr>
                    <w:t xml:space="preserve">, 1030 м от административного здания ФГУП СРЗ «Нерпа», помещение </w:t>
                  </w:r>
                  <w:r w:rsidR="00D33C9A" w:rsidRPr="00D33C9A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="00D33C9A" w:rsidRPr="00D33C9A">
                    <w:rPr>
                      <w:rFonts w:ascii="Times New Roman" w:hAnsi="Times New Roman" w:cs="Times New Roman"/>
                    </w:rPr>
                    <w:t xml:space="preserve">(1), </w:t>
                  </w:r>
                  <w:r w:rsidR="00D33C9A" w:rsidRPr="00D33C9A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D33C9A" w:rsidRPr="00D33C9A">
                    <w:rPr>
                      <w:rFonts w:ascii="Times New Roman" w:hAnsi="Times New Roman" w:cs="Times New Roman"/>
                    </w:rPr>
                    <w:t>51:21:0030101:530, общей площадью 28,2 кв</w:t>
                  </w:r>
                  <w:proofErr w:type="gramStart"/>
                  <w:r w:rsidR="00D33C9A" w:rsidRPr="00D33C9A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D33C9A" w:rsidRPr="00D33C9A">
                    <w:rPr>
                      <w:rFonts w:ascii="Times New Roman" w:hAnsi="Times New Roman" w:cs="Times New Roman"/>
                    </w:rPr>
                    <w:t>, целевое назначение – гараж</w:t>
                  </w:r>
                  <w:r w:rsidRPr="00D33C9A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с размером ежемесячной арендной платы </w:t>
                  </w:r>
                  <w:r w:rsidR="00D33C9A" w:rsidRPr="00D33C9A">
                    <w:rPr>
                      <w:rFonts w:ascii="Times New Roman" w:hAnsi="Times New Roman" w:cs="Times New Roman"/>
                    </w:rPr>
                    <w:t>677,77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D33C9A" w:rsidRPr="00D33C9A">
                    <w:rPr>
                      <w:rFonts w:ascii="Times New Roman" w:hAnsi="Times New Roman" w:cs="Times New Roman"/>
                      <w:color w:val="000000"/>
                    </w:rPr>
                    <w:t>шестьсот семьдесят семь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D33C9A" w:rsidRPr="00D33C9A">
                    <w:rPr>
                      <w:rFonts w:ascii="Times New Roman" w:hAnsi="Times New Roman" w:cs="Times New Roman"/>
                      <w:color w:val="000000"/>
                    </w:rPr>
                    <w:t>77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FF2049" w:rsidRPr="00D33C9A"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D736BA" w:rsidRPr="00D33C9A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736BA" w:rsidRPr="00D33C9A" w:rsidRDefault="00D736BA" w:rsidP="00310A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93462D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623CBC" w:rsidRPr="00D33C9A" w:rsidRDefault="00623CBC" w:rsidP="009346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93462D" w:rsidRPr="00D33C9A" w:rsidRDefault="0093462D" w:rsidP="0093462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D33C9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2</w:t>
                  </w:r>
                </w:p>
              </w:tc>
            </w:tr>
            <w:tr w:rsidR="0093462D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D33C9A" w:rsidRDefault="0093462D" w:rsidP="00D173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43DEC">
                    <w:rPr>
                      <w:rFonts w:ascii="Times New Roman" w:hAnsi="Times New Roman" w:cs="Times New Roman"/>
                    </w:rPr>
                    <w:t xml:space="preserve">        5.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843DEC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843DEC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</w:t>
                  </w:r>
                  <w:r w:rsidR="00843DEC" w:rsidRPr="00843DEC">
                    <w:rPr>
                      <w:rFonts w:ascii="Times New Roman" w:hAnsi="Times New Roman" w:cs="Times New Roman"/>
                      <w:bCs/>
                    </w:rPr>
                    <w:t>Мурманская область,</w:t>
                  </w:r>
                  <w:r w:rsidR="00843DE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gramStart"/>
                  <w:r w:rsidR="00843DEC" w:rsidRPr="00843DEC">
                    <w:rPr>
                      <w:rFonts w:ascii="Times New Roman" w:hAnsi="Times New Roman" w:cs="Times New Roman"/>
                      <w:bCs/>
                    </w:rPr>
                    <w:t>г</w:t>
                  </w:r>
                  <w:proofErr w:type="gramEnd"/>
                  <w:r w:rsidR="00843DEC" w:rsidRPr="00843DEC">
                    <w:rPr>
                      <w:rFonts w:ascii="Times New Roman" w:hAnsi="Times New Roman" w:cs="Times New Roman"/>
                      <w:bCs/>
                    </w:rPr>
                    <w:t xml:space="preserve">. Снежногорск, ул. Мира, д. 5/4, часть пом. </w:t>
                  </w:r>
                  <w:r w:rsidR="00843DEC" w:rsidRPr="00843DEC">
                    <w:rPr>
                      <w:rFonts w:ascii="Times New Roman" w:hAnsi="Times New Roman" w:cs="Times New Roman"/>
                      <w:bCs/>
                      <w:lang w:val="en-US"/>
                    </w:rPr>
                    <w:t>II</w:t>
                  </w:r>
                  <w:r w:rsidR="00843DEC" w:rsidRPr="00843DEC">
                    <w:rPr>
                      <w:rFonts w:ascii="Times New Roman" w:hAnsi="Times New Roman" w:cs="Times New Roman"/>
                      <w:bCs/>
                    </w:rPr>
                    <w:t xml:space="preserve"> (№№ 11-14)</w:t>
                  </w:r>
                  <w:r w:rsidR="00D17373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17373" w:rsidRPr="00D33C9A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D17373">
                    <w:rPr>
                      <w:rFonts w:ascii="Times New Roman" w:hAnsi="Times New Roman" w:cs="Times New Roman"/>
                    </w:rPr>
                    <w:t>63</w:t>
                  </w:r>
                  <w:proofErr w:type="gramStart"/>
                  <w:r w:rsidR="00D17373">
                    <w:rPr>
                      <w:rFonts w:ascii="Times New Roman" w:hAnsi="Times New Roman" w:cs="Times New Roman"/>
                    </w:rPr>
                    <w:t>,1</w:t>
                  </w:r>
                  <w:proofErr w:type="gramEnd"/>
                  <w:r w:rsidR="00D17373" w:rsidRPr="00D33C9A">
                    <w:rPr>
                      <w:rFonts w:ascii="Times New Roman" w:hAnsi="Times New Roman" w:cs="Times New Roman"/>
                    </w:rPr>
                    <w:t xml:space="preserve"> кв.м, целевое назначение – </w:t>
                  </w:r>
                  <w:r w:rsidR="00D17373">
                    <w:rPr>
                      <w:rFonts w:ascii="Times New Roman" w:hAnsi="Times New Roman" w:cs="Times New Roman"/>
                    </w:rPr>
                    <w:t>офис.</w:t>
                  </w:r>
                </w:p>
              </w:tc>
            </w:tr>
            <w:tr w:rsidR="0093462D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D33C9A" w:rsidRDefault="0093462D" w:rsidP="0025410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DC6233" w:rsidRPr="00D33C9A">
                    <w:rPr>
                      <w:rFonts w:ascii="Times New Roman" w:hAnsi="Times New Roman" w:cs="Times New Roman"/>
                    </w:rPr>
                    <w:t>5</w:t>
                  </w:r>
                  <w:r w:rsidRPr="00D33C9A">
                    <w:rPr>
                      <w:rFonts w:ascii="Times New Roman" w:hAnsi="Times New Roman" w:cs="Times New Roman"/>
                    </w:rPr>
                    <w:t>.1. По окончанию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93462D" w:rsidRPr="00D33C9A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D33C9A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D33C9A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Наименование заявителя,  юридический/почтовый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93462D" w:rsidRPr="00D33C9A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24456A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EA4108" w:rsidRPr="00D33C9A" w:rsidRDefault="00EA4108" w:rsidP="00EA41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Акционерное общество «</w:t>
                        </w:r>
                        <w:proofErr w:type="spellStart"/>
                        <w:r w:rsidRPr="00D33C9A">
                          <w:rPr>
                            <w:rFonts w:ascii="Times New Roman" w:hAnsi="Times New Roman" w:cs="Times New Roman"/>
                          </w:rPr>
                          <w:t>Мурманэнергосбыт</w:t>
                        </w:r>
                        <w:proofErr w:type="spellEnd"/>
                        <w:r w:rsidRPr="00D33C9A">
                          <w:rPr>
                            <w:rFonts w:ascii="Times New Roman" w:hAnsi="Times New Roman" w:cs="Times New Roman"/>
                          </w:rPr>
                          <w:t>» (АО «МЭС»)</w:t>
                        </w:r>
                      </w:p>
                      <w:p w:rsidR="00EA4108" w:rsidRPr="00D33C9A" w:rsidRDefault="00EA4108" w:rsidP="00EA41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ИНН/КПП 5190907139/</w:t>
                        </w:r>
                        <w:r w:rsidR="00452926">
                          <w:rPr>
                            <w:rFonts w:ascii="Times New Roman" w:hAnsi="Times New Roman" w:cs="Times New Roman"/>
                          </w:rPr>
                          <w:t>519001001</w:t>
                        </w:r>
                      </w:p>
                      <w:p w:rsidR="00EA4108" w:rsidRPr="00D33C9A" w:rsidRDefault="00EA4108" w:rsidP="00EA41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ОГРН 1095190009111</w:t>
                        </w:r>
                      </w:p>
                      <w:p w:rsidR="0093462D" w:rsidRPr="00D33C9A" w:rsidRDefault="00EA4108" w:rsidP="00EA410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183034, г</w:t>
                        </w:r>
                        <w:proofErr w:type="gramStart"/>
                        <w:r w:rsidRPr="00D33C9A"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gramEnd"/>
                        <w:r w:rsidRPr="00D33C9A">
                          <w:rPr>
                            <w:rFonts w:ascii="Times New Roman" w:hAnsi="Times New Roman" w:cs="Times New Roman"/>
                          </w:rPr>
                          <w:t>урманск, ул.Свердлова, д.39, корпус 1.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DC6233" w:rsidRPr="00D33C9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D33C9A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462D" w:rsidRPr="00D33C9A" w:rsidRDefault="0093462D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33C9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93462D" w:rsidRPr="00D33C9A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462D" w:rsidRPr="00D33C9A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93462D" w:rsidRPr="00D33C9A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3462D" w:rsidRPr="00D33C9A" w:rsidRDefault="0093462D" w:rsidP="003116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7C657F" w:rsidRPr="00D33C9A">
                    <w:rPr>
                      <w:rFonts w:ascii="Times New Roman" w:hAnsi="Times New Roman" w:cs="Times New Roman"/>
                    </w:rPr>
                    <w:t>5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="0031167D" w:rsidRPr="00D33C9A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31167D" w:rsidRPr="00D33C9A">
                    <w:rPr>
                      <w:rFonts w:ascii="Times New Roman" w:hAnsi="Times New Roman" w:cs="Times New Roman"/>
                    </w:rPr>
                    <w:t>Мурманэнергосбыт</w:t>
                  </w:r>
                  <w:proofErr w:type="spellEnd"/>
                  <w:r w:rsidR="0031167D" w:rsidRPr="00D33C9A">
                    <w:rPr>
                      <w:rFonts w:ascii="Times New Roman" w:hAnsi="Times New Roman" w:cs="Times New Roman"/>
                    </w:rPr>
                    <w:t>» (АО «МЭС»)</w:t>
                  </w:r>
                  <w:r w:rsidR="005D7CF8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в лице </w:t>
                  </w:r>
                  <w:r w:rsidR="0031167D" w:rsidRPr="00D33C9A">
                    <w:rPr>
                      <w:rFonts w:ascii="Times New Roman" w:hAnsi="Times New Roman" w:cs="Times New Roman"/>
                    </w:rPr>
                    <w:t xml:space="preserve">и.о. </w:t>
                  </w:r>
                  <w:r w:rsidR="007C657F" w:rsidRPr="00D33C9A">
                    <w:rPr>
                      <w:rFonts w:ascii="Times New Roman" w:hAnsi="Times New Roman" w:cs="Times New Roman"/>
                    </w:rPr>
                    <w:t xml:space="preserve">генерального 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директора </w:t>
                  </w:r>
                  <w:proofErr w:type="spellStart"/>
                  <w:r w:rsidR="0031167D" w:rsidRPr="00D33C9A">
                    <w:rPr>
                      <w:rFonts w:ascii="Times New Roman" w:hAnsi="Times New Roman" w:cs="Times New Roman"/>
                    </w:rPr>
                    <w:t>Чебыкина</w:t>
                  </w:r>
                  <w:proofErr w:type="spellEnd"/>
                  <w:r w:rsidR="0031167D" w:rsidRPr="00D33C9A">
                    <w:rPr>
                      <w:rFonts w:ascii="Times New Roman" w:hAnsi="Times New Roman" w:cs="Times New Roman"/>
                    </w:rPr>
                    <w:t xml:space="preserve"> Дмитрия Анатольевича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 w:rsidR="0031167D" w:rsidRPr="00D33C9A">
                    <w:rPr>
                      <w:rFonts w:ascii="Times New Roman" w:hAnsi="Times New Roman" w:cs="Times New Roman"/>
                    </w:rPr>
                    <w:t>им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31167D" w:rsidRPr="00D33C9A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31167D" w:rsidRPr="00D33C9A">
                    <w:rPr>
                      <w:rFonts w:ascii="Times New Roman" w:hAnsi="Times New Roman" w:cs="Times New Roman"/>
                    </w:rPr>
                    <w:t>Мурманэнергосбыт</w:t>
                  </w:r>
                  <w:proofErr w:type="spellEnd"/>
                  <w:r w:rsidR="0031167D" w:rsidRPr="00D33C9A">
                    <w:rPr>
                      <w:rFonts w:ascii="Times New Roman" w:hAnsi="Times New Roman" w:cs="Times New Roman"/>
                    </w:rPr>
                    <w:t>» (АО «МЭС»)</w:t>
                  </w:r>
                  <w:r w:rsidR="00B22D10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1167D" w:rsidRPr="00D33C9A">
                    <w:rPr>
                      <w:rFonts w:ascii="Times New Roman" w:hAnsi="Times New Roman" w:cs="Times New Roman"/>
                    </w:rPr>
                    <w:t xml:space="preserve"> в лице и.о. генерального директора </w:t>
                  </w:r>
                  <w:proofErr w:type="spellStart"/>
                  <w:r w:rsidR="0031167D" w:rsidRPr="00D33C9A">
                    <w:rPr>
                      <w:rFonts w:ascii="Times New Roman" w:hAnsi="Times New Roman" w:cs="Times New Roman"/>
                    </w:rPr>
                    <w:t>Чебыкина</w:t>
                  </w:r>
                  <w:proofErr w:type="spellEnd"/>
                  <w:r w:rsidR="0031167D" w:rsidRPr="00D33C9A">
                    <w:rPr>
                      <w:rFonts w:ascii="Times New Roman" w:hAnsi="Times New Roman" w:cs="Times New Roman"/>
                    </w:rPr>
                    <w:t xml:space="preserve"> Дмитрия Анатольевича</w:t>
                  </w:r>
                  <w:r w:rsidR="00DD6F24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</w:rPr>
                    <w:t>допущен</w:t>
                  </w:r>
                  <w:r w:rsidR="0079539B" w:rsidRPr="00D33C9A">
                    <w:rPr>
                      <w:rFonts w:ascii="Times New Roman" w:hAnsi="Times New Roman" w:cs="Times New Roman"/>
                    </w:rPr>
                    <w:t>о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79539B" w:rsidRPr="00D33C9A">
                    <w:rPr>
                      <w:rFonts w:ascii="Times New Roman" w:hAnsi="Times New Roman" w:cs="Times New Roman"/>
                    </w:rPr>
                    <w:t>о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93462D" w:rsidRPr="00D33C9A" w:rsidRDefault="0093462D" w:rsidP="003116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7C657F" w:rsidRPr="00D33C9A">
                    <w:rPr>
                      <w:rFonts w:ascii="Times New Roman" w:hAnsi="Times New Roman" w:cs="Times New Roman"/>
                    </w:rPr>
                    <w:t>5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7C657F" w:rsidRPr="00D33C9A">
                    <w:rPr>
                      <w:rFonts w:ascii="Times New Roman" w:hAnsi="Times New Roman" w:cs="Times New Roman"/>
                    </w:rPr>
                    <w:t>2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93462D" w:rsidRPr="00D33C9A" w:rsidRDefault="0093462D" w:rsidP="003116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31167D" w:rsidRPr="00D33C9A">
                    <w:rPr>
                      <w:rFonts w:ascii="Times New Roman" w:hAnsi="Times New Roman" w:cs="Times New Roman"/>
                    </w:rPr>
                    <w:t>Акционерное общество «</w:t>
                  </w:r>
                  <w:proofErr w:type="spellStart"/>
                  <w:r w:rsidR="0031167D" w:rsidRPr="00D33C9A">
                    <w:rPr>
                      <w:rFonts w:ascii="Times New Roman" w:hAnsi="Times New Roman" w:cs="Times New Roman"/>
                    </w:rPr>
                    <w:t>Мурманэнергосбыт</w:t>
                  </w:r>
                  <w:proofErr w:type="spellEnd"/>
                  <w:r w:rsidR="0031167D" w:rsidRPr="00D33C9A">
                    <w:rPr>
                      <w:rFonts w:ascii="Times New Roman" w:hAnsi="Times New Roman" w:cs="Times New Roman"/>
                    </w:rPr>
                    <w:t>» (АО «МЭС»)</w:t>
                  </w:r>
                  <w:r w:rsidR="00B22D10"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1167D" w:rsidRPr="00D33C9A">
                    <w:rPr>
                      <w:rFonts w:ascii="Times New Roman" w:hAnsi="Times New Roman" w:cs="Times New Roman"/>
                    </w:rPr>
                    <w:t xml:space="preserve"> в лице и.о. генерального директора </w:t>
                  </w:r>
                  <w:proofErr w:type="spellStart"/>
                  <w:r w:rsidR="0031167D" w:rsidRPr="00D33C9A">
                    <w:rPr>
                      <w:rFonts w:ascii="Times New Roman" w:hAnsi="Times New Roman" w:cs="Times New Roman"/>
                    </w:rPr>
                    <w:t>Чебыкина</w:t>
                  </w:r>
                  <w:proofErr w:type="spellEnd"/>
                  <w:r w:rsidR="0031167D" w:rsidRPr="00D33C9A">
                    <w:rPr>
                      <w:rFonts w:ascii="Times New Roman" w:hAnsi="Times New Roman" w:cs="Times New Roman"/>
                    </w:rPr>
                    <w:t xml:space="preserve"> Дмитрия Анатольевича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4D5485" w:rsidRPr="00843DEC">
                    <w:rPr>
                      <w:rFonts w:ascii="Times New Roman" w:hAnsi="Times New Roman" w:cs="Times New Roman"/>
                      <w:bCs/>
                    </w:rPr>
                    <w:t>Мурманская область,</w:t>
                  </w:r>
                  <w:r w:rsidR="004D54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4D5485" w:rsidRPr="00843DEC">
                    <w:rPr>
                      <w:rFonts w:ascii="Times New Roman" w:hAnsi="Times New Roman" w:cs="Times New Roman"/>
                      <w:bCs/>
                    </w:rPr>
                    <w:t xml:space="preserve">г. Снежногорск, ул. Мира, д. 5/4, часть пом. </w:t>
                  </w:r>
                  <w:r w:rsidR="004D5485" w:rsidRPr="00843DEC">
                    <w:rPr>
                      <w:rFonts w:ascii="Times New Roman" w:hAnsi="Times New Roman" w:cs="Times New Roman"/>
                      <w:bCs/>
                      <w:lang w:val="en-US"/>
                    </w:rPr>
                    <w:t>II</w:t>
                  </w:r>
                  <w:r w:rsidR="004D5485" w:rsidRPr="00843DEC">
                    <w:rPr>
                      <w:rFonts w:ascii="Times New Roman" w:hAnsi="Times New Roman" w:cs="Times New Roman"/>
                      <w:bCs/>
                    </w:rPr>
                    <w:t xml:space="preserve"> (№№ 11-14)</w:t>
                  </w:r>
                  <w:r w:rsidR="004D5485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4D5485" w:rsidRPr="00D33C9A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4D5485">
                    <w:rPr>
                      <w:rFonts w:ascii="Times New Roman" w:hAnsi="Times New Roman" w:cs="Times New Roman"/>
                    </w:rPr>
                    <w:t>63</w:t>
                  </w:r>
                  <w:proofErr w:type="gramStart"/>
                  <w:r w:rsidR="004D5485">
                    <w:rPr>
                      <w:rFonts w:ascii="Times New Roman" w:hAnsi="Times New Roman" w:cs="Times New Roman"/>
                    </w:rPr>
                    <w:t>,1</w:t>
                  </w:r>
                  <w:proofErr w:type="gramEnd"/>
                  <w:r w:rsidR="004D5485" w:rsidRPr="00D33C9A">
                    <w:rPr>
                      <w:rFonts w:ascii="Times New Roman" w:hAnsi="Times New Roman" w:cs="Times New Roman"/>
                    </w:rPr>
                    <w:t xml:space="preserve"> кв.м, целевое назначение – </w:t>
                  </w:r>
                  <w:r w:rsidR="004D5485">
                    <w:rPr>
                      <w:rFonts w:ascii="Times New Roman" w:hAnsi="Times New Roman" w:cs="Times New Roman"/>
                    </w:rPr>
                    <w:t>офис</w:t>
                  </w:r>
                  <w:r w:rsidRPr="00D33C9A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с размером ежемесячной арендной платы </w:t>
                  </w:r>
                  <w:r w:rsidR="00511D7F">
                    <w:rPr>
                      <w:rFonts w:ascii="Times New Roman" w:hAnsi="Times New Roman" w:cs="Times New Roman"/>
                      <w:color w:val="000000"/>
                    </w:rPr>
                    <w:t>2 274,87</w:t>
                  </w:r>
                  <w:r w:rsidRPr="00D33C9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511D7F">
                    <w:rPr>
                      <w:rFonts w:ascii="Times New Roman" w:hAnsi="Times New Roman" w:cs="Times New Roman"/>
                      <w:color w:val="000000"/>
                    </w:rPr>
                    <w:t>две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511D7F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DD6F24" w:rsidRPr="00D33C9A">
                    <w:rPr>
                      <w:rFonts w:ascii="Times New Roman" w:hAnsi="Times New Roman" w:cs="Times New Roman"/>
                      <w:color w:val="000000"/>
                    </w:rPr>
                    <w:t>двести</w:t>
                  </w:r>
                  <w:r w:rsidR="007C657F"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511D7F">
                    <w:rPr>
                      <w:rFonts w:ascii="Times New Roman" w:hAnsi="Times New Roman" w:cs="Times New Roman"/>
                      <w:color w:val="000000"/>
                    </w:rPr>
                    <w:t>семьдесят четыре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рубл</w:t>
                  </w:r>
                  <w:r w:rsidR="00511D7F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511D7F"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 w:rsidR="00DD6F24" w:rsidRPr="00D33C9A"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93462D" w:rsidRPr="00D33C9A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3462D" w:rsidRDefault="0093462D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33C9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D33C9A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  <w:p w:rsidR="003618F9" w:rsidRPr="00D33C9A" w:rsidRDefault="003618F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4172D" w:rsidRPr="00D33C9A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p w:rsidR="00D01684" w:rsidRDefault="007E323F" w:rsidP="007E323F">
            <w:pPr>
              <w:jc w:val="center"/>
            </w:pPr>
            <w:r w:rsidRPr="007A1AB0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</w:p>
          <w:tbl>
            <w:tblPr>
              <w:tblW w:w="102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9"/>
            </w:tblGrid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E5459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F444C5">
                    <w:rPr>
                      <w:rFonts w:ascii="Times New Roman" w:hAnsi="Times New Roman" w:cs="Times New Roman"/>
                    </w:rPr>
                    <w:t>6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 ЗАТО </w:t>
                  </w:r>
                  <w:r w:rsidRPr="00603C20">
                    <w:rPr>
                      <w:rFonts w:ascii="Times New Roman" w:hAnsi="Times New Roman" w:cs="Times New Roman"/>
                    </w:rPr>
                    <w:lastRenderedPageBreak/>
                    <w:t xml:space="preserve">Александровск Мурманской области, расположенного по адресу: Мурманская область, г. </w:t>
                  </w:r>
                  <w:r w:rsidR="00E5459F">
                    <w:rPr>
                      <w:rFonts w:ascii="Times New Roman" w:hAnsi="Times New Roman" w:cs="Times New Roman"/>
                    </w:rPr>
                    <w:t>Полярный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E5459F">
                    <w:rPr>
                      <w:rFonts w:ascii="Times New Roman" w:hAnsi="Times New Roman" w:cs="Times New Roman"/>
                    </w:rPr>
                    <w:t>Героев «Тумана»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E5459F">
                    <w:rPr>
                      <w:rFonts w:ascii="Times New Roman" w:hAnsi="Times New Roman" w:cs="Times New Roman"/>
                    </w:rPr>
                    <w:t>4</w:t>
                  </w:r>
                  <w:r w:rsidRPr="00603C20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2F6C">
                    <w:rPr>
                      <w:rFonts w:ascii="Times New Roman" w:hAnsi="Times New Roman" w:cs="Times New Roman"/>
                    </w:rPr>
                    <w:t xml:space="preserve">нежилое помещение </w:t>
                  </w:r>
                  <w:r w:rsidR="00E5459F">
                    <w:rPr>
                      <w:rFonts w:ascii="Times New Roman" w:hAnsi="Times New Roman" w:cs="Times New Roman"/>
                    </w:rPr>
                    <w:t>№ 2 (4,12)</w:t>
                  </w:r>
                  <w:r w:rsidR="00F033C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площадью </w:t>
                  </w:r>
                  <w:r w:rsidR="00E5459F">
                    <w:rPr>
                      <w:rFonts w:ascii="Times New Roman" w:hAnsi="Times New Roman" w:cs="Times New Roman"/>
                    </w:rPr>
                    <w:t>9,3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3C2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603C20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603C2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B5478">
                    <w:rPr>
                      <w:rFonts w:ascii="Times New Roman" w:hAnsi="Times New Roman" w:cs="Times New Roman"/>
                    </w:rPr>
                    <w:t xml:space="preserve">кадастровый номер </w:t>
                  </w:r>
                  <w:r w:rsidR="007469BC">
                    <w:rPr>
                      <w:rFonts w:ascii="Times New Roman" w:hAnsi="Times New Roman" w:cs="Times New Roman"/>
                    </w:rPr>
                    <w:t>51:</w:t>
                  </w:r>
                  <w:r w:rsidR="00E5459F">
                    <w:rPr>
                      <w:rFonts w:ascii="Times New Roman" w:hAnsi="Times New Roman" w:cs="Times New Roman"/>
                    </w:rPr>
                    <w:t>08</w:t>
                  </w:r>
                  <w:r w:rsidR="007469BC">
                    <w:rPr>
                      <w:rFonts w:ascii="Times New Roman" w:hAnsi="Times New Roman" w:cs="Times New Roman"/>
                    </w:rPr>
                    <w:t>:</w:t>
                  </w:r>
                  <w:r w:rsidR="00E5459F">
                    <w:rPr>
                      <w:rFonts w:ascii="Times New Roman" w:hAnsi="Times New Roman" w:cs="Times New Roman"/>
                    </w:rPr>
                    <w:t>0010105</w:t>
                  </w:r>
                  <w:r w:rsidR="007469BC">
                    <w:rPr>
                      <w:rFonts w:ascii="Times New Roman" w:hAnsi="Times New Roman" w:cs="Times New Roman"/>
                    </w:rPr>
                    <w:t>:</w:t>
                  </w:r>
                  <w:r w:rsidR="00E5459F">
                    <w:rPr>
                      <w:rFonts w:ascii="Times New Roman" w:hAnsi="Times New Roman" w:cs="Times New Roman"/>
                    </w:rPr>
                    <w:t>1016</w:t>
                  </w:r>
                  <w:r w:rsidR="007469BC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целевое назначение – </w:t>
                  </w:r>
                  <w:r w:rsidR="00E5459F">
                    <w:rPr>
                      <w:rFonts w:ascii="Times New Roman" w:hAnsi="Times New Roman" w:cs="Times New Roman"/>
                    </w:rPr>
                    <w:t>офис</w:t>
                  </w:r>
                  <w:r w:rsidRPr="00603C2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25410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lastRenderedPageBreak/>
                    <w:t xml:space="preserve">      </w:t>
                  </w:r>
                  <w:r w:rsidR="003B72ED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AD41C9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AD41C9" w:rsidRPr="007A1AB0" w:rsidTr="0025410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25287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9A7F2C" w:rsidRPr="00194BC3" w:rsidRDefault="009A7F2C" w:rsidP="009A7F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94BC3">
                          <w:rPr>
                            <w:rFonts w:ascii="Times New Roman" w:hAnsi="Times New Roman" w:cs="Times New Roman"/>
                          </w:rPr>
                          <w:t xml:space="preserve">ИП </w:t>
                        </w:r>
                        <w:proofErr w:type="spellStart"/>
                        <w:r w:rsidR="00367760" w:rsidRPr="00194BC3">
                          <w:rPr>
                            <w:rFonts w:ascii="Times New Roman" w:hAnsi="Times New Roman" w:cs="Times New Roman"/>
                          </w:rPr>
                          <w:t>Жигалин</w:t>
                        </w:r>
                        <w:proofErr w:type="spellEnd"/>
                        <w:r w:rsidR="00367760" w:rsidRPr="00194BC3">
                          <w:rPr>
                            <w:rFonts w:ascii="Times New Roman" w:hAnsi="Times New Roman" w:cs="Times New Roman"/>
                          </w:rPr>
                          <w:t xml:space="preserve"> Андрей Вячеславович</w:t>
                        </w:r>
                      </w:p>
                      <w:p w:rsidR="009A7F2C" w:rsidRPr="00194BC3" w:rsidRDefault="009A7F2C" w:rsidP="009A7F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94BC3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 w:rsidR="00367760" w:rsidRPr="00194BC3">
                          <w:rPr>
                            <w:rFonts w:ascii="Times New Roman" w:hAnsi="Times New Roman" w:cs="Times New Roman"/>
                          </w:rPr>
                          <w:t>511600703381</w:t>
                        </w:r>
                      </w:p>
                      <w:p w:rsidR="009A7F2C" w:rsidRPr="00194BC3" w:rsidRDefault="009A7F2C" w:rsidP="009A7F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94BC3">
                          <w:rPr>
                            <w:rFonts w:ascii="Times New Roman" w:hAnsi="Times New Roman" w:cs="Times New Roman"/>
                          </w:rPr>
                          <w:t xml:space="preserve">ОГРНИП </w:t>
                        </w:r>
                        <w:r w:rsidR="00367760" w:rsidRPr="00194BC3">
                          <w:rPr>
                            <w:rFonts w:ascii="Times New Roman" w:hAnsi="Times New Roman" w:cs="Times New Roman"/>
                          </w:rPr>
                          <w:t>316519000080043</w:t>
                        </w:r>
                      </w:p>
                      <w:p w:rsidR="00AD41C9" w:rsidRPr="00194BC3" w:rsidRDefault="009A7F2C" w:rsidP="0036776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194BC3">
                          <w:rPr>
                            <w:rFonts w:ascii="Times New Roman" w:hAnsi="Times New Roman" w:cs="Times New Roman"/>
                          </w:rPr>
                          <w:t xml:space="preserve">184651, Мурманская область, г. Полярный, </w:t>
                        </w:r>
                        <w:r w:rsidRPr="00194BC3">
                          <w:rPr>
                            <w:rFonts w:ascii="Times New Roman" w:hAnsi="Times New Roman" w:cs="Times New Roman"/>
                          </w:rPr>
                          <w:br/>
                          <w:t xml:space="preserve">ул. </w:t>
                        </w:r>
                        <w:r w:rsidR="00367760" w:rsidRPr="00194BC3">
                          <w:rPr>
                            <w:rFonts w:ascii="Times New Roman" w:hAnsi="Times New Roman" w:cs="Times New Roman"/>
                          </w:rPr>
                          <w:t>Героев «Тумана»</w:t>
                        </w:r>
                        <w:r w:rsidRPr="00194BC3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 w:rsidR="00367760" w:rsidRPr="00194BC3"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194BC3">
                          <w:rPr>
                            <w:rFonts w:ascii="Times New Roman" w:hAnsi="Times New Roman" w:cs="Times New Roman"/>
                          </w:rPr>
                          <w:t>, кв.</w:t>
                        </w:r>
                        <w:r w:rsidR="00367760" w:rsidRPr="00194BC3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194BC3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D41C9" w:rsidRPr="007A1AB0" w:rsidRDefault="00AD41C9" w:rsidP="002541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AD41C9" w:rsidRPr="007A1AB0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41C9" w:rsidRPr="007A1AB0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B3666" w:rsidRPr="00DB520E" w:rsidRDefault="00AD41C9" w:rsidP="00DB52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B520E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2B3666" w:rsidRPr="00DB520E">
                    <w:rPr>
                      <w:rFonts w:ascii="Times New Roman" w:hAnsi="Times New Roman" w:cs="Times New Roman"/>
                    </w:rPr>
                    <w:t xml:space="preserve">5.2. Решение комиссии: заявитель </w:t>
                  </w:r>
                  <w:r w:rsidR="00194BC3" w:rsidRPr="00DB520E">
                    <w:rPr>
                      <w:rFonts w:ascii="Times New Roman" w:hAnsi="Times New Roman" w:cs="Times New Roman"/>
                    </w:rPr>
                    <w:t xml:space="preserve">ИП </w:t>
                  </w:r>
                  <w:proofErr w:type="spellStart"/>
                  <w:r w:rsidR="00194BC3" w:rsidRPr="00DB520E">
                    <w:rPr>
                      <w:rFonts w:ascii="Times New Roman" w:hAnsi="Times New Roman" w:cs="Times New Roman"/>
                    </w:rPr>
                    <w:t>Жигалин</w:t>
                  </w:r>
                  <w:proofErr w:type="spellEnd"/>
                  <w:r w:rsidR="00194BC3" w:rsidRPr="00DB520E">
                    <w:rPr>
                      <w:rFonts w:ascii="Times New Roman" w:hAnsi="Times New Roman" w:cs="Times New Roman"/>
                    </w:rPr>
                    <w:t xml:space="preserve"> Андрей Вячеславович </w:t>
                  </w:r>
                  <w:r w:rsidR="002B3666" w:rsidRPr="00DB520E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 w:rsidR="00194BC3" w:rsidRPr="00DB520E">
                    <w:rPr>
                      <w:rFonts w:ascii="Times New Roman" w:hAnsi="Times New Roman" w:cs="Times New Roman"/>
                    </w:rPr>
                    <w:t>им</w:t>
                  </w:r>
                  <w:r w:rsidR="002B3666" w:rsidRPr="00DB520E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194BC3" w:rsidRPr="00DB520E">
                    <w:rPr>
                      <w:rFonts w:ascii="Times New Roman" w:hAnsi="Times New Roman" w:cs="Times New Roman"/>
                    </w:rPr>
                    <w:t xml:space="preserve">ИП </w:t>
                  </w:r>
                  <w:proofErr w:type="spellStart"/>
                  <w:r w:rsidR="00194BC3" w:rsidRPr="00DB520E">
                    <w:rPr>
                      <w:rFonts w:ascii="Times New Roman" w:hAnsi="Times New Roman" w:cs="Times New Roman"/>
                    </w:rPr>
                    <w:t>Жигалин</w:t>
                  </w:r>
                  <w:proofErr w:type="spellEnd"/>
                  <w:r w:rsidR="00194BC3" w:rsidRPr="00DB520E">
                    <w:rPr>
                      <w:rFonts w:ascii="Times New Roman" w:hAnsi="Times New Roman" w:cs="Times New Roman"/>
                    </w:rPr>
                    <w:t xml:space="preserve"> Андрей Вячеславович </w:t>
                  </w:r>
                  <w:r w:rsidR="002B3666" w:rsidRPr="00DB520E">
                    <w:rPr>
                      <w:rFonts w:ascii="Times New Roman" w:hAnsi="Times New Roman" w:cs="Times New Roman"/>
                    </w:rPr>
                    <w:t xml:space="preserve"> допущен к участию в аукционе и признан участником аукциона.</w:t>
                  </w:r>
                </w:p>
                <w:p w:rsidR="002B3666" w:rsidRPr="00DB520E" w:rsidRDefault="002B3666" w:rsidP="00DB52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B520E">
                    <w:rPr>
                      <w:rFonts w:ascii="Times New Roman" w:hAnsi="Times New Roman" w:cs="Times New Roman"/>
                    </w:rPr>
                    <w:t xml:space="preserve">      5.3. В соответствии с пунктом 133 При</w:t>
                  </w:r>
                  <w:bookmarkStart w:id="0" w:name="_GoBack"/>
                  <w:bookmarkEnd w:id="0"/>
                  <w:r w:rsidRPr="00DB520E">
                    <w:rPr>
                      <w:rFonts w:ascii="Times New Roman" w:hAnsi="Times New Roman" w:cs="Times New Roman"/>
                    </w:rPr>
                    <w:t>каза ФАС от 10.02.2010г. № 67 открытый аукцион по Лоту № 3 признать несостоявшимся, в связи с подачей только одной заявки на участие в аукционе.</w:t>
                  </w:r>
                </w:p>
                <w:p w:rsidR="002B3666" w:rsidRPr="00DB520E" w:rsidRDefault="002B3666" w:rsidP="00DB52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B520E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DB520E" w:rsidRPr="00DB520E">
                    <w:rPr>
                      <w:rFonts w:ascii="Times New Roman" w:hAnsi="Times New Roman" w:cs="Times New Roman"/>
                    </w:rPr>
                    <w:t xml:space="preserve">ИП </w:t>
                  </w:r>
                  <w:proofErr w:type="spellStart"/>
                  <w:r w:rsidR="00DB520E" w:rsidRPr="00DB520E">
                    <w:rPr>
                      <w:rFonts w:ascii="Times New Roman" w:hAnsi="Times New Roman" w:cs="Times New Roman"/>
                    </w:rPr>
                    <w:t>Жигалин</w:t>
                  </w:r>
                  <w:proofErr w:type="spellEnd"/>
                  <w:r w:rsidR="00DB520E" w:rsidRPr="00DB520E">
                    <w:rPr>
                      <w:rFonts w:ascii="Times New Roman" w:hAnsi="Times New Roman" w:cs="Times New Roman"/>
                    </w:rPr>
                    <w:t xml:space="preserve"> Андрей Вячеславович </w:t>
                  </w:r>
                  <w:r w:rsidRPr="00DB520E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3E0B1E" w:rsidRPr="00DB520E">
                    <w:rPr>
                      <w:rFonts w:ascii="Times New Roman" w:hAnsi="Times New Roman" w:cs="Times New Roman"/>
                    </w:rPr>
                    <w:t>Мурманская область, г. Полярный, ул. Героев «Тумана», д. 4, нежилое помещение № 2 (4,12), площадью 9,3 кв</w:t>
                  </w:r>
                  <w:proofErr w:type="gramStart"/>
                  <w:r w:rsidR="003E0B1E" w:rsidRPr="00DB520E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3E0B1E" w:rsidRPr="00DB520E">
                    <w:rPr>
                      <w:rFonts w:ascii="Times New Roman" w:hAnsi="Times New Roman" w:cs="Times New Roman"/>
                    </w:rPr>
                    <w:t>, кадастровый номер 51:08:0010105:1016, целевое назначение – офис</w:t>
                  </w:r>
                  <w:r w:rsidRPr="00DB520E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DB520E">
                    <w:rPr>
                      <w:rFonts w:ascii="Times New Roman" w:hAnsi="Times New Roman" w:cs="Times New Roman"/>
                    </w:rPr>
                    <w:t xml:space="preserve">с размером ежемесячной арендной платы </w:t>
                  </w:r>
                  <w:r w:rsidR="003E0B1E" w:rsidRPr="00DB520E">
                    <w:rPr>
                      <w:rFonts w:ascii="Times New Roman" w:hAnsi="Times New Roman" w:cs="Times New Roman"/>
                    </w:rPr>
                    <w:t>386,37</w:t>
                  </w:r>
                  <w:r w:rsidRPr="00DB520E">
                    <w:rPr>
                      <w:rFonts w:ascii="Times New Roman" w:hAnsi="Times New Roman" w:cs="Times New Roman"/>
                    </w:rPr>
                    <w:t xml:space="preserve"> руб. (</w:t>
                  </w:r>
                  <w:r w:rsidR="003E0B1E" w:rsidRPr="00DB520E">
                    <w:rPr>
                      <w:rFonts w:ascii="Times New Roman" w:hAnsi="Times New Roman" w:cs="Times New Roman"/>
                    </w:rPr>
                    <w:t>триста восемьдесят шесть</w:t>
                  </w:r>
                  <w:r w:rsidRPr="00DB520E">
                    <w:rPr>
                      <w:rFonts w:ascii="Times New Roman" w:hAnsi="Times New Roman" w:cs="Times New Roman"/>
                    </w:rPr>
                    <w:t xml:space="preserve"> рубл</w:t>
                  </w:r>
                  <w:r w:rsidR="003E0B1E" w:rsidRPr="00DB520E">
                    <w:rPr>
                      <w:rFonts w:ascii="Times New Roman" w:hAnsi="Times New Roman" w:cs="Times New Roman"/>
                    </w:rPr>
                    <w:t>ей</w:t>
                  </w:r>
                  <w:r w:rsidRPr="00DB52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0B1E" w:rsidRPr="00DB520E">
                    <w:rPr>
                      <w:rFonts w:ascii="Times New Roman" w:hAnsi="Times New Roman" w:cs="Times New Roman"/>
                    </w:rPr>
                    <w:t>37</w:t>
                  </w:r>
                  <w:r w:rsidRPr="00DB520E">
                    <w:rPr>
                      <w:rFonts w:ascii="Times New Roman" w:hAnsi="Times New Roman" w:cs="Times New Roman"/>
                    </w:rPr>
                    <w:t xml:space="preserve"> копеек), срок договора – 5 лет.</w:t>
                  </w:r>
                </w:p>
                <w:p w:rsidR="00AD41C9" w:rsidRPr="00DB520E" w:rsidRDefault="00AD41C9" w:rsidP="00DB52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D41C9" w:rsidRPr="004E7608" w:rsidRDefault="00AD41C9" w:rsidP="002541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AD41C9" w:rsidRPr="004E7608" w:rsidTr="00352290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AD41C9" w:rsidRPr="007A1AB0" w:rsidRDefault="00AD41C9" w:rsidP="003B72ED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c>
            </w:tr>
          </w:tbl>
          <w:p w:rsidR="0093462D" w:rsidRPr="007A1AB0" w:rsidRDefault="0093462D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0E591B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lastRenderedPageBreak/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</w:t>
      </w:r>
      <w:r w:rsidR="006177FB">
        <w:rPr>
          <w:rFonts w:ascii="Times New Roman" w:hAnsi="Times New Roman" w:cs="Times New Roman"/>
        </w:rPr>
        <w:t>6</w:t>
      </w:r>
      <w:r w:rsidRPr="000E591B">
        <w:rPr>
          <w:rFonts w:ascii="Times New Roman" w:hAnsi="Times New Roman" w:cs="Times New Roman"/>
        </w:rPr>
        <w:t xml:space="preserve"> (</w:t>
      </w:r>
      <w:r w:rsidR="006177FB">
        <w:rPr>
          <w:rFonts w:ascii="Times New Roman" w:hAnsi="Times New Roman" w:cs="Times New Roman"/>
        </w:rPr>
        <w:t>шести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6177FB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381773">
        <w:rPr>
          <w:rFonts w:ascii="Times New Roman" w:hAnsi="Times New Roman" w:cs="Times New Roman"/>
        </w:rPr>
        <w:t>1</w:t>
      </w:r>
      <w:r w:rsidR="001907F3" w:rsidRPr="000E591B">
        <w:rPr>
          <w:rFonts w:ascii="Times New Roman" w:hAnsi="Times New Roman" w:cs="Times New Roman"/>
        </w:rPr>
        <w:t xml:space="preserve"> </w:t>
      </w:r>
      <w:r w:rsidRPr="000E591B">
        <w:rPr>
          <w:rFonts w:ascii="Times New Roman" w:hAnsi="Times New Roman" w:cs="Times New Roman"/>
        </w:rPr>
        <w:t xml:space="preserve">экз. – </w:t>
      </w:r>
      <w:r w:rsidR="006177FB">
        <w:rPr>
          <w:rFonts w:ascii="Times New Roman" w:hAnsi="Times New Roman" w:cs="Times New Roman"/>
        </w:rPr>
        <w:t>Попов Н.Ю.</w:t>
      </w:r>
      <w:r w:rsidR="00381773">
        <w:rPr>
          <w:rFonts w:ascii="Times New Roman" w:hAnsi="Times New Roman" w:cs="Times New Roman"/>
        </w:rPr>
        <w:t xml:space="preserve">, 1 экз. – АО «МЭС», 1 </w:t>
      </w:r>
      <w:proofErr w:type="spellStart"/>
      <w:proofErr w:type="gramStart"/>
      <w:r w:rsidR="00381773">
        <w:rPr>
          <w:rFonts w:ascii="Times New Roman" w:hAnsi="Times New Roman" w:cs="Times New Roman"/>
        </w:rPr>
        <w:t>экз</w:t>
      </w:r>
      <w:proofErr w:type="spellEnd"/>
      <w:proofErr w:type="gramEnd"/>
      <w:r w:rsidR="00381773">
        <w:rPr>
          <w:rFonts w:ascii="Times New Roman" w:hAnsi="Times New Roman" w:cs="Times New Roman"/>
        </w:rPr>
        <w:t xml:space="preserve"> –</w:t>
      </w:r>
      <w:r w:rsidR="006177FB">
        <w:rPr>
          <w:rFonts w:ascii="Times New Roman" w:hAnsi="Times New Roman" w:cs="Times New Roman"/>
        </w:rPr>
        <w:t xml:space="preserve"> ИП </w:t>
      </w:r>
      <w:proofErr w:type="spellStart"/>
      <w:r w:rsidR="006177FB">
        <w:rPr>
          <w:rFonts w:ascii="Times New Roman" w:hAnsi="Times New Roman" w:cs="Times New Roman"/>
        </w:rPr>
        <w:t>Жигалин</w:t>
      </w:r>
      <w:proofErr w:type="spellEnd"/>
      <w:r w:rsidR="00404666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7530EE" w:rsidRPr="007A1AB0" w:rsidTr="0025410D">
        <w:trPr>
          <w:trHeight w:val="243"/>
        </w:trPr>
        <w:tc>
          <w:tcPr>
            <w:tcW w:w="2153" w:type="pct"/>
            <w:hideMark/>
          </w:tcPr>
          <w:p w:rsidR="007530EE" w:rsidRPr="007A1AB0" w:rsidRDefault="007530EE" w:rsidP="002541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7530EE" w:rsidRPr="007A1AB0" w:rsidRDefault="007530EE" w:rsidP="00254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2153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Сергеевна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A9323E" w:rsidRDefault="00A9323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9848D1">
              <w:rPr>
                <w:rFonts w:ascii="Times New Roman" w:eastAsia="Times New Roman" w:hAnsi="Times New Roman" w:cs="Times New Roman"/>
              </w:rPr>
              <w:t>06</w:t>
            </w:r>
            <w:r w:rsidR="00A9323E">
              <w:rPr>
                <w:rFonts w:ascii="Times New Roman" w:eastAsia="Times New Roman" w:hAnsi="Times New Roman" w:cs="Times New Roman"/>
              </w:rPr>
              <w:t>.07.2022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30EE" w:rsidRPr="00C24F61" w:rsidTr="0025410D">
        <w:trPr>
          <w:trHeight w:val="324"/>
        </w:trPr>
        <w:tc>
          <w:tcPr>
            <w:tcW w:w="0" w:type="auto"/>
            <w:hideMark/>
          </w:tcPr>
          <w:p w:rsidR="007530EE" w:rsidRPr="00C24F61" w:rsidRDefault="00A9323E" w:rsidP="002541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A9323E">
              <w:rPr>
                <w:rFonts w:ascii="Times New Roman" w:eastAsia="Times New Roman" w:hAnsi="Times New Roman" w:cs="Times New Roman"/>
              </w:rPr>
              <w:t>0</w:t>
            </w:r>
            <w:r w:rsidR="009848D1">
              <w:rPr>
                <w:rFonts w:ascii="Times New Roman" w:eastAsia="Times New Roman" w:hAnsi="Times New Roman" w:cs="Times New Roman"/>
              </w:rPr>
              <w:t>6</w:t>
            </w:r>
            <w:r w:rsidR="00A9323E">
              <w:rPr>
                <w:rFonts w:ascii="Times New Roman" w:eastAsia="Times New Roman" w:hAnsi="Times New Roman" w:cs="Times New Roman"/>
              </w:rPr>
              <w:t>.07.2022</w:t>
            </w:r>
            <w:r w:rsidR="00A9323E" w:rsidRPr="00C24F61">
              <w:rPr>
                <w:rFonts w:ascii="Times New Roman" w:eastAsia="Times New Roman" w:hAnsi="Times New Roman" w:cs="Times New Roman"/>
              </w:rPr>
              <w:t>г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7530EE" w:rsidRPr="00C24F61" w:rsidRDefault="007530EE" w:rsidP="002541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0978" w:rsidRPr="00C24F61" w:rsidTr="0025410D">
        <w:trPr>
          <w:trHeight w:val="149"/>
        </w:trPr>
        <w:tc>
          <w:tcPr>
            <w:tcW w:w="0" w:type="auto"/>
          </w:tcPr>
          <w:p w:rsidR="00510978" w:rsidRPr="00C24F61" w:rsidRDefault="00A9323E" w:rsidP="00310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Алексеевна</w:t>
            </w:r>
          </w:p>
          <w:p w:rsidR="00510978" w:rsidRDefault="00510978" w:rsidP="00310A79">
            <w:pPr>
              <w:rPr>
                <w:rFonts w:ascii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A9323E" w:rsidP="00310A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Какура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A9323E" w:rsidP="00310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Рязанова Евгения Сергеевна</w:t>
            </w:r>
          </w:p>
          <w:p w:rsidR="00510978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510978" w:rsidRPr="00C24F61" w:rsidRDefault="00571285" w:rsidP="00310A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Владимировна</w:t>
            </w:r>
          </w:p>
        </w:tc>
        <w:tc>
          <w:tcPr>
            <w:tcW w:w="126" w:type="pct"/>
            <w:hideMark/>
          </w:tcPr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A9323E">
              <w:rPr>
                <w:rFonts w:ascii="Times New Roman" w:eastAsia="Times New Roman" w:hAnsi="Times New Roman" w:cs="Times New Roman"/>
              </w:rPr>
              <w:t>0</w:t>
            </w:r>
            <w:r w:rsidR="009848D1">
              <w:rPr>
                <w:rFonts w:ascii="Times New Roman" w:eastAsia="Times New Roman" w:hAnsi="Times New Roman" w:cs="Times New Roman"/>
              </w:rPr>
              <w:t>6</w:t>
            </w:r>
            <w:r w:rsidR="00A9323E">
              <w:rPr>
                <w:rFonts w:ascii="Times New Roman" w:eastAsia="Times New Roman" w:hAnsi="Times New Roman" w:cs="Times New Roman"/>
              </w:rPr>
              <w:t>.07.2022</w:t>
            </w:r>
            <w:r w:rsidR="00A9323E" w:rsidRPr="00C24F61">
              <w:rPr>
                <w:rFonts w:ascii="Times New Roman" w:eastAsia="Times New Roman" w:hAnsi="Times New Roman" w:cs="Times New Roman"/>
              </w:rPr>
              <w:t>г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A9323E">
              <w:rPr>
                <w:rFonts w:ascii="Times New Roman" w:eastAsia="Times New Roman" w:hAnsi="Times New Roman" w:cs="Times New Roman"/>
              </w:rPr>
              <w:t>0</w:t>
            </w:r>
            <w:r w:rsidR="009848D1">
              <w:rPr>
                <w:rFonts w:ascii="Times New Roman" w:eastAsia="Times New Roman" w:hAnsi="Times New Roman" w:cs="Times New Roman"/>
              </w:rPr>
              <w:t>6</w:t>
            </w:r>
            <w:r w:rsidR="00A9323E">
              <w:rPr>
                <w:rFonts w:ascii="Times New Roman" w:eastAsia="Times New Roman" w:hAnsi="Times New Roman" w:cs="Times New Roman"/>
              </w:rPr>
              <w:t>.07.2022</w:t>
            </w:r>
            <w:r w:rsidR="00A9323E" w:rsidRPr="00C24F61">
              <w:rPr>
                <w:rFonts w:ascii="Times New Roman" w:eastAsia="Times New Roman" w:hAnsi="Times New Roman" w:cs="Times New Roman"/>
              </w:rPr>
              <w:t>г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510978" w:rsidRDefault="00510978" w:rsidP="00510978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A9323E">
              <w:rPr>
                <w:rFonts w:ascii="Times New Roman" w:eastAsia="Times New Roman" w:hAnsi="Times New Roman" w:cs="Times New Roman"/>
              </w:rPr>
              <w:t>0</w:t>
            </w:r>
            <w:r w:rsidR="009848D1">
              <w:rPr>
                <w:rFonts w:ascii="Times New Roman" w:eastAsia="Times New Roman" w:hAnsi="Times New Roman" w:cs="Times New Roman"/>
              </w:rPr>
              <w:t>6</w:t>
            </w:r>
            <w:r w:rsidR="00A9323E">
              <w:rPr>
                <w:rFonts w:ascii="Times New Roman" w:eastAsia="Times New Roman" w:hAnsi="Times New Roman" w:cs="Times New Roman"/>
              </w:rPr>
              <w:t>.07.2022</w:t>
            </w:r>
            <w:r w:rsidR="00A9323E" w:rsidRPr="00C24F61">
              <w:rPr>
                <w:rFonts w:ascii="Times New Roman" w:eastAsia="Times New Roman" w:hAnsi="Times New Roman" w:cs="Times New Roman"/>
              </w:rPr>
              <w:t>г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A9323E">
              <w:rPr>
                <w:rFonts w:ascii="Times New Roman" w:eastAsia="Times New Roman" w:hAnsi="Times New Roman" w:cs="Times New Roman"/>
              </w:rPr>
              <w:t>0</w:t>
            </w:r>
            <w:r w:rsidR="009848D1">
              <w:rPr>
                <w:rFonts w:ascii="Times New Roman" w:eastAsia="Times New Roman" w:hAnsi="Times New Roman" w:cs="Times New Roman"/>
              </w:rPr>
              <w:t>6</w:t>
            </w:r>
            <w:r w:rsidR="00A9323E">
              <w:rPr>
                <w:rFonts w:ascii="Times New Roman" w:eastAsia="Times New Roman" w:hAnsi="Times New Roman" w:cs="Times New Roman"/>
              </w:rPr>
              <w:t>.07.2022</w:t>
            </w:r>
            <w:r w:rsidR="00A9323E" w:rsidRPr="00C24F61">
              <w:rPr>
                <w:rFonts w:ascii="Times New Roman" w:eastAsia="Times New Roman" w:hAnsi="Times New Roman" w:cs="Times New Roman"/>
              </w:rPr>
              <w:t>г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310A79">
            <w:pPr>
              <w:rPr>
                <w:rFonts w:ascii="Times New Roman" w:eastAsia="Times New Roman" w:hAnsi="Times New Roman" w:cs="Times New Roman"/>
              </w:rPr>
            </w:pPr>
          </w:p>
          <w:p w:rsidR="00510978" w:rsidRPr="00C24F61" w:rsidRDefault="00510978" w:rsidP="0051097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9848D1">
              <w:rPr>
                <w:rFonts w:ascii="Times New Roman" w:eastAsia="Times New Roman" w:hAnsi="Times New Roman" w:cs="Times New Roman"/>
              </w:rPr>
              <w:t>06</w:t>
            </w:r>
            <w:r w:rsidR="00571285">
              <w:rPr>
                <w:rFonts w:ascii="Times New Roman" w:eastAsia="Times New Roman" w:hAnsi="Times New Roman" w:cs="Times New Roman"/>
              </w:rPr>
              <w:t>.07.2022</w:t>
            </w:r>
            <w:r w:rsidR="00571285" w:rsidRPr="00C24F61">
              <w:rPr>
                <w:rFonts w:ascii="Times New Roman" w:eastAsia="Times New Roman" w:hAnsi="Times New Roman" w:cs="Times New Roman"/>
              </w:rPr>
              <w:t>г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530EE" w:rsidRPr="00C24F61" w:rsidRDefault="007530EE">
      <w:pPr>
        <w:rPr>
          <w:rFonts w:ascii="Times New Roman" w:hAnsi="Times New Roman" w:cs="Times New Roman"/>
        </w:rPr>
      </w:pPr>
    </w:p>
    <w:sectPr w:rsidR="007530EE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77EF"/>
    <w:rsid w:val="00002243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981"/>
    <w:rsid w:val="000A2F02"/>
    <w:rsid w:val="000D1A03"/>
    <w:rsid w:val="000E3D6A"/>
    <w:rsid w:val="000E562F"/>
    <w:rsid w:val="000E591B"/>
    <w:rsid w:val="000F5451"/>
    <w:rsid w:val="0010084A"/>
    <w:rsid w:val="001033FF"/>
    <w:rsid w:val="001228E6"/>
    <w:rsid w:val="00123D45"/>
    <w:rsid w:val="00135E54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4BC3"/>
    <w:rsid w:val="00197A05"/>
    <w:rsid w:val="001A24C6"/>
    <w:rsid w:val="001C00DE"/>
    <w:rsid w:val="001C0317"/>
    <w:rsid w:val="001D4A58"/>
    <w:rsid w:val="001F15A8"/>
    <w:rsid w:val="002027E4"/>
    <w:rsid w:val="00215BFF"/>
    <w:rsid w:val="0024456A"/>
    <w:rsid w:val="00252879"/>
    <w:rsid w:val="00257D52"/>
    <w:rsid w:val="002734D7"/>
    <w:rsid w:val="002808A8"/>
    <w:rsid w:val="00282941"/>
    <w:rsid w:val="002841F6"/>
    <w:rsid w:val="00292476"/>
    <w:rsid w:val="00292E90"/>
    <w:rsid w:val="002B3666"/>
    <w:rsid w:val="002C2525"/>
    <w:rsid w:val="002C4C7E"/>
    <w:rsid w:val="002D3C80"/>
    <w:rsid w:val="002E3533"/>
    <w:rsid w:val="002E63BD"/>
    <w:rsid w:val="002F19E2"/>
    <w:rsid w:val="002F3A05"/>
    <w:rsid w:val="0031167D"/>
    <w:rsid w:val="0031655E"/>
    <w:rsid w:val="00317047"/>
    <w:rsid w:val="00333F6F"/>
    <w:rsid w:val="00342A5A"/>
    <w:rsid w:val="003477EF"/>
    <w:rsid w:val="00352290"/>
    <w:rsid w:val="00360F0B"/>
    <w:rsid w:val="003618F9"/>
    <w:rsid w:val="00367760"/>
    <w:rsid w:val="00377234"/>
    <w:rsid w:val="00381773"/>
    <w:rsid w:val="00383798"/>
    <w:rsid w:val="00395D54"/>
    <w:rsid w:val="003B72ED"/>
    <w:rsid w:val="003C1132"/>
    <w:rsid w:val="003C3DB5"/>
    <w:rsid w:val="003C6395"/>
    <w:rsid w:val="003D2160"/>
    <w:rsid w:val="003D3AB9"/>
    <w:rsid w:val="003E0B1E"/>
    <w:rsid w:val="003E1445"/>
    <w:rsid w:val="00404666"/>
    <w:rsid w:val="004114E5"/>
    <w:rsid w:val="00413523"/>
    <w:rsid w:val="00413E56"/>
    <w:rsid w:val="0041770A"/>
    <w:rsid w:val="00435CB9"/>
    <w:rsid w:val="00444EAC"/>
    <w:rsid w:val="0044526B"/>
    <w:rsid w:val="0045093E"/>
    <w:rsid w:val="00452926"/>
    <w:rsid w:val="004B1C53"/>
    <w:rsid w:val="004C1FBF"/>
    <w:rsid w:val="004D52C9"/>
    <w:rsid w:val="004D5485"/>
    <w:rsid w:val="004E1EE5"/>
    <w:rsid w:val="004E4065"/>
    <w:rsid w:val="004F2BB2"/>
    <w:rsid w:val="004F4322"/>
    <w:rsid w:val="004F6635"/>
    <w:rsid w:val="00510978"/>
    <w:rsid w:val="00511D7F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1285"/>
    <w:rsid w:val="0057234A"/>
    <w:rsid w:val="00585E03"/>
    <w:rsid w:val="005A489F"/>
    <w:rsid w:val="005C7C14"/>
    <w:rsid w:val="005D5255"/>
    <w:rsid w:val="005D7901"/>
    <w:rsid w:val="005D7CF8"/>
    <w:rsid w:val="005F0602"/>
    <w:rsid w:val="005F0FCE"/>
    <w:rsid w:val="006054DF"/>
    <w:rsid w:val="00606A70"/>
    <w:rsid w:val="00615B89"/>
    <w:rsid w:val="006177FB"/>
    <w:rsid w:val="00623CBC"/>
    <w:rsid w:val="00624947"/>
    <w:rsid w:val="00626F57"/>
    <w:rsid w:val="00652A9F"/>
    <w:rsid w:val="006537FC"/>
    <w:rsid w:val="00666917"/>
    <w:rsid w:val="006855F4"/>
    <w:rsid w:val="006A3707"/>
    <w:rsid w:val="006A7042"/>
    <w:rsid w:val="006B2B38"/>
    <w:rsid w:val="006D58CE"/>
    <w:rsid w:val="006E1818"/>
    <w:rsid w:val="00706B4E"/>
    <w:rsid w:val="00727BBF"/>
    <w:rsid w:val="007469BC"/>
    <w:rsid w:val="00747463"/>
    <w:rsid w:val="007530EE"/>
    <w:rsid w:val="00773514"/>
    <w:rsid w:val="0079539B"/>
    <w:rsid w:val="007A1AB0"/>
    <w:rsid w:val="007B476C"/>
    <w:rsid w:val="007B75A5"/>
    <w:rsid w:val="007C657F"/>
    <w:rsid w:val="007D5D48"/>
    <w:rsid w:val="007E323F"/>
    <w:rsid w:val="008042E6"/>
    <w:rsid w:val="008075F9"/>
    <w:rsid w:val="0081045A"/>
    <w:rsid w:val="0082451D"/>
    <w:rsid w:val="00831E33"/>
    <w:rsid w:val="00836ED0"/>
    <w:rsid w:val="00843DEC"/>
    <w:rsid w:val="008535F6"/>
    <w:rsid w:val="008635E8"/>
    <w:rsid w:val="008752D2"/>
    <w:rsid w:val="00883348"/>
    <w:rsid w:val="00887682"/>
    <w:rsid w:val="00890B4B"/>
    <w:rsid w:val="00891A07"/>
    <w:rsid w:val="008A2800"/>
    <w:rsid w:val="008A551E"/>
    <w:rsid w:val="008A7735"/>
    <w:rsid w:val="008C1D59"/>
    <w:rsid w:val="008C62E9"/>
    <w:rsid w:val="008D358A"/>
    <w:rsid w:val="008D4F62"/>
    <w:rsid w:val="008D61BA"/>
    <w:rsid w:val="008E71E7"/>
    <w:rsid w:val="009050BA"/>
    <w:rsid w:val="009064F8"/>
    <w:rsid w:val="0090783C"/>
    <w:rsid w:val="00914AF7"/>
    <w:rsid w:val="009232EA"/>
    <w:rsid w:val="009240AD"/>
    <w:rsid w:val="0093462D"/>
    <w:rsid w:val="009422D9"/>
    <w:rsid w:val="0096120F"/>
    <w:rsid w:val="00961535"/>
    <w:rsid w:val="0096297C"/>
    <w:rsid w:val="00963C8E"/>
    <w:rsid w:val="00966014"/>
    <w:rsid w:val="00966A38"/>
    <w:rsid w:val="00974A83"/>
    <w:rsid w:val="009848D1"/>
    <w:rsid w:val="00987CD4"/>
    <w:rsid w:val="009939E8"/>
    <w:rsid w:val="009A4593"/>
    <w:rsid w:val="009A7C8D"/>
    <w:rsid w:val="009A7F2C"/>
    <w:rsid w:val="009B4FB7"/>
    <w:rsid w:val="009D0337"/>
    <w:rsid w:val="009E7446"/>
    <w:rsid w:val="009F086B"/>
    <w:rsid w:val="009F2F6C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527D"/>
    <w:rsid w:val="00A576C1"/>
    <w:rsid w:val="00A629FD"/>
    <w:rsid w:val="00A72090"/>
    <w:rsid w:val="00A73C32"/>
    <w:rsid w:val="00A86D23"/>
    <w:rsid w:val="00A9323E"/>
    <w:rsid w:val="00A97B02"/>
    <w:rsid w:val="00A97BAE"/>
    <w:rsid w:val="00AA7AE4"/>
    <w:rsid w:val="00AB5478"/>
    <w:rsid w:val="00AB7474"/>
    <w:rsid w:val="00AD067B"/>
    <w:rsid w:val="00AD39E4"/>
    <w:rsid w:val="00AD41C9"/>
    <w:rsid w:val="00AD50B5"/>
    <w:rsid w:val="00AD5A47"/>
    <w:rsid w:val="00AE5B46"/>
    <w:rsid w:val="00AE5C0E"/>
    <w:rsid w:val="00B01E16"/>
    <w:rsid w:val="00B04E05"/>
    <w:rsid w:val="00B15303"/>
    <w:rsid w:val="00B225E8"/>
    <w:rsid w:val="00B22D10"/>
    <w:rsid w:val="00B24A47"/>
    <w:rsid w:val="00B4172D"/>
    <w:rsid w:val="00B46B0D"/>
    <w:rsid w:val="00B52971"/>
    <w:rsid w:val="00B70D6A"/>
    <w:rsid w:val="00B76EA8"/>
    <w:rsid w:val="00BA067A"/>
    <w:rsid w:val="00BB09DD"/>
    <w:rsid w:val="00BC10B6"/>
    <w:rsid w:val="00BC248B"/>
    <w:rsid w:val="00BD02CB"/>
    <w:rsid w:val="00BD6298"/>
    <w:rsid w:val="00BE2FE8"/>
    <w:rsid w:val="00BE4551"/>
    <w:rsid w:val="00BE5B00"/>
    <w:rsid w:val="00BF4140"/>
    <w:rsid w:val="00C1123D"/>
    <w:rsid w:val="00C153C4"/>
    <w:rsid w:val="00C24F61"/>
    <w:rsid w:val="00C32C56"/>
    <w:rsid w:val="00C60B93"/>
    <w:rsid w:val="00C64C85"/>
    <w:rsid w:val="00C701AC"/>
    <w:rsid w:val="00C711FE"/>
    <w:rsid w:val="00C74763"/>
    <w:rsid w:val="00C81766"/>
    <w:rsid w:val="00C819C8"/>
    <w:rsid w:val="00C82C16"/>
    <w:rsid w:val="00C83673"/>
    <w:rsid w:val="00C9419D"/>
    <w:rsid w:val="00C94794"/>
    <w:rsid w:val="00CB56D8"/>
    <w:rsid w:val="00CC40CA"/>
    <w:rsid w:val="00CC4685"/>
    <w:rsid w:val="00CD6CC4"/>
    <w:rsid w:val="00CE1C3B"/>
    <w:rsid w:val="00CE5667"/>
    <w:rsid w:val="00CE6D9E"/>
    <w:rsid w:val="00D01684"/>
    <w:rsid w:val="00D10BBE"/>
    <w:rsid w:val="00D16B8B"/>
    <w:rsid w:val="00D17373"/>
    <w:rsid w:val="00D33C9A"/>
    <w:rsid w:val="00D51E3F"/>
    <w:rsid w:val="00D64C2D"/>
    <w:rsid w:val="00D736BA"/>
    <w:rsid w:val="00D852CB"/>
    <w:rsid w:val="00D86E97"/>
    <w:rsid w:val="00D94A7E"/>
    <w:rsid w:val="00D961CA"/>
    <w:rsid w:val="00DB0C30"/>
    <w:rsid w:val="00DB42BD"/>
    <w:rsid w:val="00DB520E"/>
    <w:rsid w:val="00DC6233"/>
    <w:rsid w:val="00DD5A35"/>
    <w:rsid w:val="00DD6F24"/>
    <w:rsid w:val="00DF3005"/>
    <w:rsid w:val="00DF31D6"/>
    <w:rsid w:val="00E009A7"/>
    <w:rsid w:val="00E20A38"/>
    <w:rsid w:val="00E33DDF"/>
    <w:rsid w:val="00E50C6A"/>
    <w:rsid w:val="00E5459F"/>
    <w:rsid w:val="00E63DE2"/>
    <w:rsid w:val="00E66A25"/>
    <w:rsid w:val="00E90F56"/>
    <w:rsid w:val="00E94CAE"/>
    <w:rsid w:val="00EA4108"/>
    <w:rsid w:val="00EB2C9B"/>
    <w:rsid w:val="00EC1385"/>
    <w:rsid w:val="00EC6187"/>
    <w:rsid w:val="00ED4A87"/>
    <w:rsid w:val="00EE0602"/>
    <w:rsid w:val="00EE73DB"/>
    <w:rsid w:val="00F033CD"/>
    <w:rsid w:val="00F15A9E"/>
    <w:rsid w:val="00F22699"/>
    <w:rsid w:val="00F23E05"/>
    <w:rsid w:val="00F25C2B"/>
    <w:rsid w:val="00F32D63"/>
    <w:rsid w:val="00F444C5"/>
    <w:rsid w:val="00F54705"/>
    <w:rsid w:val="00F84707"/>
    <w:rsid w:val="00F9456F"/>
    <w:rsid w:val="00FA4C0A"/>
    <w:rsid w:val="00FC1A5A"/>
    <w:rsid w:val="00FC576A"/>
    <w:rsid w:val="00FD6A1B"/>
    <w:rsid w:val="00FF0456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71C5A-3FEB-4624-A58B-6F2F3C6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2021-12-17T08:03:00Z</cp:lastPrinted>
  <dcterms:created xsi:type="dcterms:W3CDTF">2022-07-06T08:56:00Z</dcterms:created>
  <dcterms:modified xsi:type="dcterms:W3CDTF">2022-07-06T08:56:00Z</dcterms:modified>
</cp:coreProperties>
</file>